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B6" w:rsidRDefault="00681EB1" w:rsidP="00D50BB6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50BB6" w:rsidRPr="00D50BB6">
        <w:rPr>
          <w:b/>
          <w:sz w:val="28"/>
        </w:rPr>
        <w:t xml:space="preserve">          Календарно – тематическое планирование по технологии.</w:t>
      </w:r>
    </w:p>
    <w:p w:rsidR="00D50BB6" w:rsidRPr="00D50BB6" w:rsidRDefault="00D50BB6" w:rsidP="00D50BB6">
      <w:pPr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41"/>
        <w:gridCol w:w="2706"/>
        <w:gridCol w:w="3707"/>
        <w:gridCol w:w="975"/>
        <w:gridCol w:w="1542"/>
      </w:tblGrid>
      <w:tr w:rsidR="00D50BB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0BB6" w:rsidRPr="00D50BB6" w:rsidRDefault="00D50BB6" w:rsidP="005E07DC">
            <w:pPr>
              <w:rPr>
                <w:b/>
                <w:sz w:val="24"/>
              </w:rPr>
            </w:pPr>
            <w:r w:rsidRPr="00D50BB6"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 w:rsidRPr="00D50BB6">
              <w:rPr>
                <w:b/>
                <w:sz w:val="24"/>
              </w:rPr>
              <w:t>п</w:t>
            </w:r>
            <w:proofErr w:type="spellEnd"/>
            <w:proofErr w:type="gramEnd"/>
            <w:r w:rsidRPr="00D50BB6">
              <w:rPr>
                <w:b/>
                <w:sz w:val="24"/>
              </w:rPr>
              <w:t>/п.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0BB6" w:rsidRPr="00D50BB6" w:rsidRDefault="00D50BB6" w:rsidP="00D50BB6">
            <w:pPr>
              <w:rPr>
                <w:b/>
                <w:sz w:val="24"/>
              </w:rPr>
            </w:pPr>
            <w:r w:rsidRPr="00D50BB6">
              <w:rPr>
                <w:b/>
                <w:sz w:val="24"/>
              </w:rPr>
              <w:t xml:space="preserve">      Тема урока.                                      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Pr="00D50BB6" w:rsidRDefault="00D50BB6" w:rsidP="00D50BB6">
            <w:pPr>
              <w:jc w:val="center"/>
              <w:rPr>
                <w:b/>
                <w:sz w:val="24"/>
              </w:rPr>
            </w:pPr>
            <w:r w:rsidRPr="00D50BB6">
              <w:rPr>
                <w:b/>
                <w:sz w:val="24"/>
              </w:rPr>
              <w:t>Характеристика учебной деятельности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0BB6" w:rsidRPr="00D50BB6" w:rsidRDefault="00D50BB6" w:rsidP="005E07DC">
            <w:pPr>
              <w:rPr>
                <w:b/>
                <w:sz w:val="24"/>
              </w:rPr>
            </w:pPr>
            <w:r w:rsidRPr="00D50BB6">
              <w:rPr>
                <w:b/>
                <w:sz w:val="24"/>
              </w:rPr>
              <w:t xml:space="preserve">   Дата.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Pr="00D50BB6" w:rsidRDefault="00D50BB6" w:rsidP="005E07DC">
            <w:pPr>
              <w:rPr>
                <w:b/>
                <w:sz w:val="24"/>
              </w:rPr>
            </w:pPr>
            <w:r w:rsidRPr="00D50BB6">
              <w:rPr>
                <w:b/>
                <w:sz w:val="24"/>
              </w:rPr>
              <w:t>Примечания</w:t>
            </w:r>
          </w:p>
        </w:tc>
      </w:tr>
      <w:tr w:rsidR="00D50BB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0BB6" w:rsidRDefault="00D50BB6" w:rsidP="005E07DC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0BB6" w:rsidRDefault="00D50BB6" w:rsidP="005E07DC">
            <w:pPr>
              <w:rPr>
                <w:sz w:val="24"/>
              </w:rPr>
            </w:pPr>
            <w:r>
              <w:rPr>
                <w:sz w:val="24"/>
              </w:rPr>
              <w:t>Аппликация как способ получения изображения.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C21632">
            <w:pPr>
              <w:rPr>
                <w:sz w:val="24"/>
              </w:rPr>
            </w:pPr>
            <w:r>
              <w:rPr>
                <w:sz w:val="24"/>
              </w:rPr>
              <w:t>Находить и отбирать природный материал для аппликаций. Готовить материал для работы.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Default="00D50BB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Default="00D50BB6" w:rsidP="005E07DC">
            <w:pPr>
              <w:rPr>
                <w:sz w:val="24"/>
              </w:rPr>
            </w:pPr>
          </w:p>
        </w:tc>
      </w:tr>
      <w:tr w:rsidR="00C21632" w:rsidTr="004B19F8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>Плоская аппликация из соломы.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Осваивать способы подготовки и приёмы работы с новым природным материалом – соломкой. Наблюдать и исследовать его свойства и особенности использования в декоративно-прикладном искусстве.</w:t>
            </w:r>
            <w:r w:rsidR="00177BAF">
              <w:rPr>
                <w:sz w:val="24"/>
              </w:rPr>
              <w:t xml:space="preserve"> </w:t>
            </w:r>
            <w:r>
              <w:rPr>
                <w:sz w:val="24"/>
              </w:rPr>
              <w:t>Сос</w:t>
            </w:r>
            <w:r w:rsidR="00177BAF">
              <w:rPr>
                <w:sz w:val="24"/>
              </w:rPr>
              <w:t xml:space="preserve">тавлять </w:t>
            </w:r>
            <w:r>
              <w:rPr>
                <w:sz w:val="24"/>
              </w:rPr>
              <w:t>композицию с учётом особенностей соломки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подбирать материал по цвету и размеру.</w:t>
            </w:r>
            <w:r w:rsidR="00177BAF">
              <w:rPr>
                <w:sz w:val="24"/>
              </w:rPr>
              <w:t xml:space="preserve"> Выполнять раскрой деталей по шаблону. Оценивать свои результаты и результаты других уч-ся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</w:tr>
      <w:tr w:rsidR="00C21632" w:rsidTr="004B19F8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>Плоская аппликация из соломы «Кленовый лист».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</w:tr>
      <w:tr w:rsidR="00C21632" w:rsidTr="004B19F8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>Плоская аппликация из соломы разных оттенков.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</w:tr>
      <w:tr w:rsidR="00C21632" w:rsidTr="004B19F8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>Плоская аппликация «Утёнок».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</w:tr>
      <w:tr w:rsidR="00C21632" w:rsidTr="004B19F8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>Выпуклая аппликация из соломы.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</w:tr>
      <w:tr w:rsidR="00C21632" w:rsidTr="004B19F8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 xml:space="preserve"> 7.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632" w:rsidRDefault="00C21632" w:rsidP="005E07DC">
            <w:pPr>
              <w:rPr>
                <w:sz w:val="24"/>
              </w:rPr>
            </w:pPr>
            <w:r>
              <w:rPr>
                <w:sz w:val="24"/>
              </w:rPr>
              <w:t>Выпуклая аппликация из соломы «Бабочка».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632" w:rsidRDefault="00C21632" w:rsidP="005E07DC">
            <w:pPr>
              <w:rPr>
                <w:sz w:val="24"/>
              </w:rPr>
            </w:pPr>
          </w:p>
        </w:tc>
      </w:tr>
      <w:tr w:rsidR="00D50BB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0BB6" w:rsidRDefault="00D50BB6" w:rsidP="005E07DC">
            <w:pPr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0BB6" w:rsidRDefault="00D50BB6" w:rsidP="005E07DC">
            <w:pPr>
              <w:rPr>
                <w:sz w:val="24"/>
              </w:rPr>
            </w:pPr>
            <w:r>
              <w:rPr>
                <w:sz w:val="24"/>
              </w:rPr>
              <w:t>Аппликация из листьев и цветов «Портрет девочки».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Default="00177BAF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Осваивать способы подготовки и приёмы работы с новым природным материалом – листьями. Наблюдать и исследовать его свойства и особенности использования в декоративно-прикладном искусстве. Составлять композицию с учётом особенностей листьев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подбирать материал по цвету и размеру. Выполнять раскрой деталей по шаблону. Оценивать свои результаты и результаты других уч-ся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Default="00D50BB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Default="00D50BB6" w:rsidP="005E07DC">
            <w:pPr>
              <w:rPr>
                <w:sz w:val="24"/>
              </w:rPr>
            </w:pPr>
          </w:p>
        </w:tc>
      </w:tr>
      <w:tr w:rsidR="00177BAF" w:rsidTr="00936FA2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 xml:space="preserve">Мозаика методом </w:t>
            </w:r>
            <w:proofErr w:type="spellStart"/>
            <w:r>
              <w:rPr>
                <w:sz w:val="24"/>
              </w:rPr>
              <w:t>прищипывания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способы работы с бумагой, техникой </w:t>
            </w:r>
            <w:proofErr w:type="spellStart"/>
            <w:r>
              <w:rPr>
                <w:sz w:val="24"/>
              </w:rPr>
              <w:t>прищипанной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мазаики</w:t>
            </w:r>
            <w:proofErr w:type="spellEnd"/>
            <w:r>
              <w:rPr>
                <w:sz w:val="24"/>
              </w:rPr>
              <w:t>. Учиться делать окантовку изделий. Знакомиться со свойствами бумаги и использовать эти свойства в своей работе.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</w:tr>
      <w:tr w:rsidR="00177BAF" w:rsidTr="00936FA2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Прищипанная</w:t>
            </w:r>
            <w:proofErr w:type="spellEnd"/>
            <w:r>
              <w:rPr>
                <w:sz w:val="24"/>
              </w:rPr>
              <w:t xml:space="preserve"> мозаика.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</w:tr>
      <w:tr w:rsidR="00177BAF" w:rsidTr="00936FA2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Прищипанная</w:t>
            </w:r>
            <w:proofErr w:type="spellEnd"/>
            <w:r>
              <w:rPr>
                <w:sz w:val="24"/>
              </w:rPr>
              <w:t xml:space="preserve"> мозаика «Карандаш».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</w:tr>
      <w:tr w:rsidR="00177BAF" w:rsidTr="00936FA2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Окантовка. Свойства бумаги.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</w:tr>
      <w:tr w:rsidR="00177BAF" w:rsidTr="00296C52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Кант и окантовка.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</w:tr>
      <w:tr w:rsidR="00177BAF" w:rsidTr="00296C52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Планшет.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</w:tr>
      <w:tr w:rsidR="00177BAF" w:rsidTr="009D1B33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15.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Картонное кружево.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способы работы с картоном и бумагой. </w:t>
            </w:r>
            <w:proofErr w:type="spellStart"/>
            <w:r>
              <w:rPr>
                <w:sz w:val="24"/>
              </w:rPr>
              <w:t>Учаться</w:t>
            </w:r>
            <w:proofErr w:type="spellEnd"/>
            <w:r>
              <w:rPr>
                <w:sz w:val="24"/>
              </w:rPr>
              <w:t xml:space="preserve"> делать кружево из бумаги, анализируют образцы, подбирают рисунки для работы, оценивают результаты. </w:t>
            </w:r>
            <w:r w:rsidR="003C3DE4">
              <w:rPr>
                <w:sz w:val="24"/>
              </w:rPr>
              <w:t>Выполняют раскрой деталей по шаблонам.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</w:tr>
      <w:tr w:rsidR="00177BAF" w:rsidTr="009D1B33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Гофрированная плетёнка «Корзинка».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</w:tr>
      <w:tr w:rsidR="00177BAF" w:rsidTr="009D1B33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Аппликация из картонного кружева.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</w:tr>
      <w:tr w:rsidR="00177BAF" w:rsidTr="009D1B33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BAF" w:rsidRDefault="00177BAF" w:rsidP="005E07DC">
            <w:pPr>
              <w:rPr>
                <w:sz w:val="24"/>
              </w:rPr>
            </w:pPr>
            <w:r>
              <w:rPr>
                <w:sz w:val="24"/>
              </w:rPr>
              <w:t>Аппликация из картонного кружева «Солнышко».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7BAF" w:rsidRDefault="00177BAF" w:rsidP="005E07DC">
            <w:pPr>
              <w:rPr>
                <w:sz w:val="24"/>
              </w:rPr>
            </w:pPr>
          </w:p>
        </w:tc>
      </w:tr>
      <w:tr w:rsidR="003C3DE4" w:rsidTr="003A372E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DE4" w:rsidRDefault="003C3DE4" w:rsidP="005E07DC">
            <w:pPr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DE4" w:rsidRDefault="003C3DE4" w:rsidP="005E07DC">
            <w:pPr>
              <w:rPr>
                <w:sz w:val="24"/>
              </w:rPr>
            </w:pPr>
            <w:r>
              <w:rPr>
                <w:sz w:val="24"/>
              </w:rPr>
              <w:t>Что умеет аппликация? Вата, её свойства и происхождение.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свойствами ваты, составляют композиции, изготавливают  аппликацию с использованием деталей из ваты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5E07DC">
            <w:pPr>
              <w:rPr>
                <w:sz w:val="24"/>
              </w:rPr>
            </w:pPr>
          </w:p>
        </w:tc>
      </w:tr>
      <w:tr w:rsidR="003C3DE4" w:rsidTr="003A372E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DE4" w:rsidRDefault="003C3DE4" w:rsidP="005E07DC">
            <w:pPr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DE4" w:rsidRDefault="003C3DE4" w:rsidP="005E07DC">
            <w:pPr>
              <w:rPr>
                <w:sz w:val="24"/>
              </w:rPr>
            </w:pPr>
            <w:r>
              <w:rPr>
                <w:sz w:val="24"/>
              </w:rPr>
              <w:t>Аппликация с деталями  из ваты.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5E07DC">
            <w:pPr>
              <w:rPr>
                <w:sz w:val="24"/>
              </w:rPr>
            </w:pPr>
          </w:p>
        </w:tc>
      </w:tr>
      <w:tr w:rsidR="003C3DE4" w:rsidTr="00230743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DE4" w:rsidRDefault="003C3DE4" w:rsidP="005E07DC">
            <w:pPr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DE4" w:rsidRDefault="003C3DE4" w:rsidP="005E07DC">
            <w:pPr>
              <w:rPr>
                <w:sz w:val="24"/>
              </w:rPr>
            </w:pPr>
            <w:r>
              <w:rPr>
                <w:sz w:val="24"/>
              </w:rPr>
              <w:t>Игрушки из трубочек.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C3DE4" w:rsidRDefault="007F5766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 w:rsidR="003C3DE4">
              <w:rPr>
                <w:sz w:val="24"/>
              </w:rPr>
              <w:t>нализир</w:t>
            </w:r>
            <w:r>
              <w:rPr>
                <w:sz w:val="24"/>
              </w:rPr>
              <w:t>уют образцы, учатся скручивать трубочки из бумаги, соединяют трубочки с помощью проволоки, оценивают свою работу и работу других учеников.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5E07DC">
            <w:pPr>
              <w:rPr>
                <w:sz w:val="24"/>
              </w:rPr>
            </w:pPr>
          </w:p>
        </w:tc>
      </w:tr>
      <w:tr w:rsidR="003C3DE4" w:rsidTr="00230743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DE4" w:rsidRDefault="003C3DE4" w:rsidP="005E07DC">
            <w:pPr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DE4" w:rsidRDefault="003C3DE4" w:rsidP="005E07DC">
            <w:pPr>
              <w:rPr>
                <w:sz w:val="24"/>
              </w:rPr>
            </w:pPr>
            <w:r>
              <w:rPr>
                <w:sz w:val="24"/>
              </w:rPr>
              <w:t>Игрушка из трубочки «Смешной человечек». Изготовление лица и шляпы.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5E07DC">
            <w:pPr>
              <w:rPr>
                <w:sz w:val="24"/>
              </w:rPr>
            </w:pPr>
          </w:p>
        </w:tc>
      </w:tr>
      <w:tr w:rsidR="003C3DE4" w:rsidTr="00230743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DE4" w:rsidRDefault="003C3DE4" w:rsidP="005E07DC">
            <w:pPr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DE4" w:rsidRDefault="003C3DE4" w:rsidP="005E07DC">
            <w:pPr>
              <w:rPr>
                <w:sz w:val="24"/>
              </w:rPr>
            </w:pPr>
            <w:r>
              <w:rPr>
                <w:sz w:val="24"/>
              </w:rPr>
              <w:t>Игрушка из трубочки «Смешной человечек». Изготовление подставки.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DE4" w:rsidRDefault="003C3DE4" w:rsidP="005E07DC">
            <w:pPr>
              <w:rPr>
                <w:sz w:val="24"/>
              </w:rPr>
            </w:pPr>
          </w:p>
        </w:tc>
      </w:tr>
      <w:tr w:rsidR="00D50BB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0BB6" w:rsidRDefault="00D50BB6" w:rsidP="005E07DC">
            <w:pPr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0BB6" w:rsidRDefault="00D50BB6" w:rsidP="005E07DC">
            <w:pPr>
              <w:rPr>
                <w:sz w:val="24"/>
              </w:rPr>
            </w:pPr>
            <w:r>
              <w:rPr>
                <w:sz w:val="24"/>
              </w:rPr>
              <w:t>Разметка прямоугольника в четыре шага.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Default="007F5766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Учатся работать с линейкой, размечать на листе бумаги прямоугольник. 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Default="00D50BB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Default="00D50BB6" w:rsidP="005E07DC">
            <w:pPr>
              <w:rPr>
                <w:sz w:val="24"/>
              </w:rPr>
            </w:pPr>
          </w:p>
        </w:tc>
      </w:tr>
      <w:tr w:rsidR="00D50BB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0BB6" w:rsidRDefault="00D50BB6" w:rsidP="005E07DC">
            <w:pPr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0BB6" w:rsidRDefault="00D50BB6" w:rsidP="005E07DC">
            <w:pPr>
              <w:rPr>
                <w:sz w:val="24"/>
              </w:rPr>
            </w:pPr>
            <w:r>
              <w:rPr>
                <w:sz w:val="24"/>
              </w:rPr>
              <w:t>Прорезаем прямоугольник. Прорезаем круг.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Default="007F5766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Работают с ножницами, вырезают по разметке прямоугольник и круг.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Default="00D50BB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BB6" w:rsidRDefault="00D50BB6" w:rsidP="005E07DC">
            <w:pPr>
              <w:rPr>
                <w:sz w:val="24"/>
              </w:rPr>
            </w:pPr>
          </w:p>
        </w:tc>
      </w:tr>
      <w:tr w:rsidR="007F5766" w:rsidTr="00ED1E91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Большие ажурные фонарики.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Анализируют образцы, вырезают ножницами детали изделий, учатся экономить бумагу, знакомятся с симметрией, сравнивают образцы со своими изделиями, работают в парах и коллективно, оценивают свою работу и работу других учеников.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0E1B1A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Маленькие ажурные фонарики.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0E1B1A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Экономная разметка.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0E1B1A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Ножницы. Игрушки из обрезков бумаги и картона.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F5646B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0E1B1A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Игрушка из обрезков картона и бумаги «Весельчак».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0E1B1A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Коллективная работа «Ёлка».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0E1B1A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Весёлый хоровод. Вырезание симметричных деталей из гармошки.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CB5B13" w:rsidTr="002F4978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Природные материалы и способы их соединения.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Осваивают приёмы работы с природными материалами, изучают способы их соединения.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2F4978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 xml:space="preserve">Поделка из природного </w:t>
            </w:r>
            <w:r>
              <w:rPr>
                <w:sz w:val="24"/>
              </w:rPr>
              <w:lastRenderedPageBreak/>
              <w:t>материала «Черепашка».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A90D14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35.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Спилы дерева.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Осваивают приёмы работы с деревом, учатся соединять деревянные детали с помощью клея и шпилек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9C6A9C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Спилы дерева. Поделка «Подсвечник».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9C6A9C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Природный материал-пробка. Соединение деталей шпильками.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6B678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Игрушка из пробки «Путешественник».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Осваивают приёмы работы с разными материалами (пробки, жёлуди), приёмы соединения деталей из этих материалов.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6B678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Правила безопасной работы буравчиком. Соединение деталей из желудей.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6B678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Поделка из желудей «Охотник».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CF62D4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Приёмы работы с пенопластом.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Работают с пенопластом и поролоном, изготовление вазы из пластика и пенопласта, учатся работать с макетным ножом, перетягивать поролон, изготовление различных игрушек.</w:t>
            </w:r>
          </w:p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CF62D4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Поделка из пенопласта «Змейка».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CF62D4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Складные упаковки.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CF62D4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Изготовление коробочки-звезды.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CF62D4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Пенопласт и поролон. Опыты с ними.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CF62D4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Поролон. Делаем игрушку, перетягивая поролон.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D67AD2" w:rsidP="005E07DC">
            <w:pPr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CB5B13" w:rsidTr="00CF62D4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B13" w:rsidRDefault="00CB5B13" w:rsidP="005E07DC">
            <w:pPr>
              <w:rPr>
                <w:sz w:val="24"/>
              </w:rPr>
            </w:pPr>
            <w:r>
              <w:rPr>
                <w:sz w:val="24"/>
              </w:rPr>
              <w:t>Резка поролона макетным ножом.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B13" w:rsidRDefault="00CB5B13" w:rsidP="005E07DC">
            <w:pPr>
              <w:rPr>
                <w:sz w:val="24"/>
              </w:rPr>
            </w:pPr>
          </w:p>
        </w:tc>
      </w:tr>
      <w:tr w:rsidR="007F576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Полуфабрикаты. Игрушки из них.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CB5B13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игрушек из полуфабрикатов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Игрушка из полуфабрикатов «Куколка».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CB5B13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игрушек из полуфабрикатов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Необычные упаковки.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CB5B13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игрушек из полуфабрикатов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Разметка циркулем. Треугольник, вписанный в круг.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CB5B13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Осваивают работу циркулем, учатся размечать детали с помощью циркуля, строить треугольник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Разметка циркулем треугольника. Поделка «</w:t>
            </w:r>
            <w:proofErr w:type="spellStart"/>
            <w:r>
              <w:rPr>
                <w:sz w:val="24"/>
              </w:rPr>
              <w:t>Шкатулка-секретик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E53C24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Осваивают работу циркулем, учатся размечать детали с помощью циркуля, строить треугольник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Поделка «Ребристый шарик».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E53C24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Осваивают работу циркулем, учатся размечать детали с помощью циркуля, строить треугольник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Pr="00DD47E8" w:rsidRDefault="00DD47E8" w:rsidP="005E07D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VI</w:t>
            </w:r>
            <w:r>
              <w:rPr>
                <w:sz w:val="24"/>
              </w:rPr>
              <w:t>чет.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7F5766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54.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766" w:rsidRDefault="007F5766" w:rsidP="005E07DC">
            <w:pPr>
              <w:rPr>
                <w:sz w:val="24"/>
              </w:rPr>
            </w:pPr>
            <w:r>
              <w:rPr>
                <w:sz w:val="24"/>
              </w:rPr>
              <w:t>Поделка «Жар-птица».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E53C24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Осваивают работу циркулем, учатся размечать детали с помощью циркуля, строить треугольник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766" w:rsidRDefault="007F5766" w:rsidP="005E07DC">
            <w:pPr>
              <w:rPr>
                <w:sz w:val="24"/>
              </w:rPr>
            </w:pPr>
          </w:p>
        </w:tc>
      </w:tr>
      <w:tr w:rsidR="00E53C24" w:rsidTr="00D11C9C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 xml:space="preserve">Текстильные материалы и </w:t>
            </w:r>
            <w:proofErr w:type="spellStart"/>
            <w:r>
              <w:rPr>
                <w:sz w:val="24"/>
              </w:rPr>
              <w:t>синтепон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Освоение новых материалов текстиля и </w:t>
            </w:r>
            <w:proofErr w:type="spellStart"/>
            <w:r>
              <w:rPr>
                <w:sz w:val="24"/>
              </w:rPr>
              <w:t>синтепона</w:t>
            </w:r>
            <w:proofErr w:type="spellEnd"/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знакомство с их свойствами, изготовление помпонов, набивки изделий </w:t>
            </w:r>
            <w:proofErr w:type="spellStart"/>
            <w:r>
              <w:rPr>
                <w:sz w:val="24"/>
              </w:rPr>
              <w:t>синтепоном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D11C9C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 xml:space="preserve">Поделка из </w:t>
            </w:r>
            <w:proofErr w:type="spellStart"/>
            <w:r>
              <w:rPr>
                <w:sz w:val="24"/>
              </w:rPr>
              <w:t>синтепона</w:t>
            </w:r>
            <w:proofErr w:type="spellEnd"/>
            <w:r>
              <w:rPr>
                <w:sz w:val="24"/>
              </w:rPr>
              <w:t xml:space="preserve"> «Ванюша».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D11C9C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Изготовление помпона. Поделка «Колобок».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236C8A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Шов «Ручная строчка».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приёмами шитья. Освоение различных швов. Соединение ткани с помощью швов и полиэтилена.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236C8A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Соединение деталей из ткани. Приклеиваем при помощи полиэтилена.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960C6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Учимся конструировать.</w:t>
            </w:r>
          </w:p>
        </w:tc>
        <w:tc>
          <w:tcPr>
            <w:tcW w:w="3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C2163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Учаться</w:t>
            </w:r>
            <w:proofErr w:type="spellEnd"/>
            <w:r>
              <w:rPr>
                <w:sz w:val="24"/>
              </w:rPr>
              <w:t xml:space="preserve"> работать с конструктором, соединять детали, собирать простейшие конструкции тележки, крана, весов и др.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960C6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Конструирование тележки, крана.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C21632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960C6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Конструирование весов.</w:t>
            </w:r>
          </w:p>
        </w:tc>
        <w:tc>
          <w:tcPr>
            <w:tcW w:w="37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96269A">
            <w:pPr>
              <w:jc w:val="both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Проект. Конструирование технических устройств.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96269A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Понимать учебную задачу, подбирать детали для проекта, изготовить конструкции, устройства, распределить этапы работы в группах, презентовать своё изделие, оценивать результат своего труда.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Проект «Аэродром или речной порт».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2750EF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Понимать учебную задачу, подбирать детали для проекта, изготовить конструкции, устройства, распределить этапы работы в группах, презентовать своё изделие, оценивать результат своего труда.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Проект « Животные».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2750EF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Понимать учебную задачу, подбирать детали для проекта, изготовить конструкции, устройства, распределить этапы работы в группах, презентовать своё изделие, оценивать результат своего труда.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Проект «Мебель».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2750EF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Понимать учебную задачу, подбирать детали для проекта, изготовить конструкции, устройства, распределить этапы работы в группах, презентовать своё изделие, оценивать результат своего труда.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 xml:space="preserve">Проект «Арена цирка с </w:t>
            </w:r>
            <w:r>
              <w:rPr>
                <w:sz w:val="24"/>
              </w:rPr>
              <w:lastRenderedPageBreak/>
              <w:t>выступлением зверей».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2750EF" w:rsidP="00C21632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Понимать учебную задачу, </w:t>
            </w:r>
            <w:r>
              <w:rPr>
                <w:sz w:val="24"/>
              </w:rPr>
              <w:lastRenderedPageBreak/>
              <w:t>подбирать детали для проекта, изготовить конструкции, устройства, распределить этапы работы в группах, презентовать своё изделие, оценивать результат своего труда.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  <w:tr w:rsidR="00E53C24" w:rsidTr="00D50BB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68.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C24" w:rsidRDefault="00E53C24" w:rsidP="005E07DC">
            <w:pPr>
              <w:rPr>
                <w:sz w:val="24"/>
              </w:rPr>
            </w:pPr>
            <w:r>
              <w:rPr>
                <w:sz w:val="24"/>
              </w:rPr>
              <w:t>Что мы узнали нового в третьем классе.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2750EF" w:rsidP="00C2163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Учаться</w:t>
            </w:r>
            <w:proofErr w:type="spellEnd"/>
            <w:r>
              <w:rPr>
                <w:sz w:val="24"/>
              </w:rPr>
              <w:t xml:space="preserve"> подводить итоги </w:t>
            </w:r>
            <w:proofErr w:type="gramStart"/>
            <w:r>
              <w:rPr>
                <w:sz w:val="24"/>
              </w:rPr>
              <w:t>сделанного</w:t>
            </w:r>
            <w:proofErr w:type="gramEnd"/>
            <w:r>
              <w:rPr>
                <w:sz w:val="24"/>
              </w:rPr>
              <w:t xml:space="preserve"> за год, оформлять выставку.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C24" w:rsidRDefault="00E53C24" w:rsidP="005E07DC">
            <w:pPr>
              <w:rPr>
                <w:sz w:val="24"/>
              </w:rPr>
            </w:pPr>
          </w:p>
        </w:tc>
      </w:tr>
    </w:tbl>
    <w:p w:rsidR="00D50BB6" w:rsidRDefault="00D50BB6" w:rsidP="00D50BB6">
      <w:pPr>
        <w:rPr>
          <w:sz w:val="24"/>
        </w:rPr>
      </w:pPr>
    </w:p>
    <w:p w:rsidR="002C2282" w:rsidRDefault="002C2282"/>
    <w:sectPr w:rsidR="002C2282" w:rsidSect="002C2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BB6"/>
    <w:rsid w:val="000159DC"/>
    <w:rsid w:val="00177BAF"/>
    <w:rsid w:val="002750EF"/>
    <w:rsid w:val="002C2282"/>
    <w:rsid w:val="003C3DE4"/>
    <w:rsid w:val="00520289"/>
    <w:rsid w:val="00681EB1"/>
    <w:rsid w:val="007F5766"/>
    <w:rsid w:val="00C21632"/>
    <w:rsid w:val="00C717D8"/>
    <w:rsid w:val="00CB5B13"/>
    <w:rsid w:val="00D50BB6"/>
    <w:rsid w:val="00D67AD2"/>
    <w:rsid w:val="00DD47E8"/>
    <w:rsid w:val="00E53C24"/>
    <w:rsid w:val="00EB4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0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32107-4AD0-4485-B54C-B4C5A6F3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cp:lastPrinted>2012-10-02T21:12:00Z</cp:lastPrinted>
  <dcterms:created xsi:type="dcterms:W3CDTF">2012-09-16T15:21:00Z</dcterms:created>
  <dcterms:modified xsi:type="dcterms:W3CDTF">2013-03-21T20:11:00Z</dcterms:modified>
</cp:coreProperties>
</file>